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C67" w:rsidRPr="00F53A8B" w:rsidRDefault="00334235" w:rsidP="00F53A8B">
      <w:pPr>
        <w:pStyle w:val="Heading1"/>
      </w:pPr>
      <w:r>
        <w:t xml:space="preserve"> </w:t>
      </w:r>
      <w:r w:rsidR="00787C67" w:rsidRPr="00F53A8B">
        <w:t>JOB VACANCY – VICTORIAN ABORIGINAL HEALTH SERVICE</w:t>
      </w:r>
      <w:r w:rsidR="009F2EAA">
        <w:t xml:space="preserve">                       </w:t>
      </w:r>
      <w:r w:rsidR="009F2EAA" w:rsidRPr="0097597C">
        <w:rPr>
          <w:rFonts w:cs="Arial"/>
          <w:b w:val="0"/>
          <w:bCs w:val="0"/>
          <w:noProof/>
          <w:sz w:val="40"/>
          <w:szCs w:val="40"/>
          <w:lang w:val="en-AU" w:eastAsia="en-AU"/>
        </w:rPr>
        <w:drawing>
          <wp:inline distT="0" distB="0" distL="0" distR="0" wp14:anchorId="6B5806FE" wp14:editId="2B11230E">
            <wp:extent cx="1019175" cy="685800"/>
            <wp:effectExtent l="0" t="0" r="9525" b="0"/>
            <wp:docPr id="1" name="Picture 1" descr="vah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hs-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9175" cy="685800"/>
                    </a:xfrm>
                    <a:prstGeom prst="rect">
                      <a:avLst/>
                    </a:prstGeom>
                    <a:noFill/>
                    <a:ln>
                      <a:noFill/>
                    </a:ln>
                  </pic:spPr>
                </pic:pic>
              </a:graphicData>
            </a:graphic>
          </wp:inline>
        </w:drawing>
      </w:r>
    </w:p>
    <w:p w:rsidR="00787C67" w:rsidRPr="00F53A8B" w:rsidRDefault="00787C67" w:rsidP="00F53A8B">
      <w:pPr>
        <w:pStyle w:val="Heading1"/>
      </w:pPr>
    </w:p>
    <w:p w:rsidR="00787C67" w:rsidRPr="00E366A4" w:rsidRDefault="00787C67" w:rsidP="00E366A4">
      <w:pPr>
        <w:rPr>
          <w:rFonts w:ascii="Calibri" w:hAnsi="Calibri" w:cs="Calibri"/>
          <w:sz w:val="22"/>
          <w:szCs w:val="22"/>
        </w:rPr>
      </w:pPr>
      <w:r w:rsidRPr="00E366A4">
        <w:rPr>
          <w:rFonts w:ascii="Calibri" w:hAnsi="Calibri" w:cs="Calibri"/>
          <w:sz w:val="22"/>
          <w:szCs w:val="22"/>
        </w:rPr>
        <w:t>Position Title:</w:t>
      </w:r>
      <w:r w:rsidRPr="00E366A4">
        <w:rPr>
          <w:rFonts w:ascii="Calibri" w:hAnsi="Calibri" w:cs="Calibri"/>
          <w:sz w:val="22"/>
          <w:szCs w:val="22"/>
        </w:rPr>
        <w:tab/>
      </w:r>
      <w:r w:rsidRPr="00E366A4">
        <w:rPr>
          <w:rFonts w:ascii="Calibri" w:hAnsi="Calibri" w:cs="Calibri"/>
          <w:sz w:val="22"/>
          <w:szCs w:val="22"/>
        </w:rPr>
        <w:tab/>
      </w:r>
      <w:r w:rsidR="007E6D7F" w:rsidRPr="00E366A4">
        <w:rPr>
          <w:rFonts w:ascii="Calibri" w:hAnsi="Calibri" w:cs="Calibri"/>
          <w:sz w:val="22"/>
          <w:szCs w:val="22"/>
        </w:rPr>
        <w:tab/>
      </w:r>
      <w:r w:rsidR="005C54E9" w:rsidRPr="005C54E9">
        <w:rPr>
          <w:rFonts w:ascii="Calibri" w:hAnsi="Calibri" w:cs="Calibri"/>
          <w:sz w:val="22"/>
          <w:szCs w:val="22"/>
        </w:rPr>
        <w:t>ITC Community Nurse Outreach Worker</w:t>
      </w:r>
    </w:p>
    <w:p w:rsidR="00787C67" w:rsidRPr="00E366A4" w:rsidRDefault="00787C67" w:rsidP="00E366A4">
      <w:pPr>
        <w:rPr>
          <w:rFonts w:ascii="Calibri" w:hAnsi="Calibri" w:cs="Calibri"/>
          <w:sz w:val="22"/>
          <w:szCs w:val="22"/>
        </w:rPr>
      </w:pPr>
      <w:r w:rsidRPr="00E366A4">
        <w:rPr>
          <w:rFonts w:ascii="Calibri" w:hAnsi="Calibri" w:cs="Calibri"/>
          <w:sz w:val="22"/>
          <w:szCs w:val="22"/>
        </w:rPr>
        <w:t>Location:</w:t>
      </w:r>
      <w:r w:rsidRPr="00E366A4">
        <w:rPr>
          <w:rFonts w:ascii="Calibri" w:hAnsi="Calibri" w:cs="Calibri"/>
          <w:sz w:val="22"/>
          <w:szCs w:val="22"/>
        </w:rPr>
        <w:tab/>
      </w:r>
      <w:r w:rsidRPr="00E366A4">
        <w:rPr>
          <w:rFonts w:ascii="Calibri" w:hAnsi="Calibri" w:cs="Calibri"/>
          <w:sz w:val="22"/>
          <w:szCs w:val="22"/>
        </w:rPr>
        <w:tab/>
      </w:r>
      <w:r w:rsidRPr="00E366A4">
        <w:rPr>
          <w:rFonts w:ascii="Calibri" w:hAnsi="Calibri" w:cs="Calibri"/>
          <w:sz w:val="22"/>
          <w:szCs w:val="22"/>
        </w:rPr>
        <w:tab/>
      </w:r>
      <w:r w:rsidR="005C54E9">
        <w:rPr>
          <w:rFonts w:ascii="Calibri" w:hAnsi="Calibri" w:cs="Calibri"/>
          <w:sz w:val="22"/>
          <w:szCs w:val="22"/>
        </w:rPr>
        <w:t>Fitzroy</w:t>
      </w:r>
      <w:r w:rsidRPr="00E366A4">
        <w:rPr>
          <w:rFonts w:ascii="Calibri" w:hAnsi="Calibri" w:cs="Calibri"/>
          <w:sz w:val="22"/>
          <w:szCs w:val="22"/>
        </w:rPr>
        <w:t xml:space="preserve"> (Melbourne)</w:t>
      </w:r>
    </w:p>
    <w:p w:rsidR="0033206B" w:rsidRPr="00E366A4" w:rsidRDefault="00787C67" w:rsidP="00E366A4">
      <w:pPr>
        <w:rPr>
          <w:rFonts w:ascii="Calibri" w:hAnsi="Calibri" w:cs="Calibri"/>
          <w:sz w:val="22"/>
          <w:szCs w:val="22"/>
        </w:rPr>
      </w:pPr>
      <w:r w:rsidRPr="00E366A4">
        <w:rPr>
          <w:rFonts w:ascii="Calibri" w:hAnsi="Calibri" w:cs="Calibri"/>
          <w:sz w:val="22"/>
          <w:szCs w:val="22"/>
        </w:rPr>
        <w:t>Employment Status:</w:t>
      </w:r>
      <w:r w:rsidR="00F53A8B" w:rsidRPr="00E366A4">
        <w:rPr>
          <w:rFonts w:ascii="Calibri" w:hAnsi="Calibri" w:cs="Calibri"/>
          <w:sz w:val="22"/>
          <w:szCs w:val="22"/>
        </w:rPr>
        <w:tab/>
      </w:r>
      <w:r w:rsidR="00F53A8B" w:rsidRPr="00E366A4">
        <w:rPr>
          <w:rFonts w:ascii="Calibri" w:hAnsi="Calibri" w:cs="Calibri"/>
          <w:sz w:val="22"/>
          <w:szCs w:val="22"/>
        </w:rPr>
        <w:tab/>
      </w:r>
      <w:r w:rsidR="005C54E9">
        <w:rPr>
          <w:rFonts w:ascii="Calibri" w:hAnsi="Calibri" w:cs="Calibri"/>
          <w:sz w:val="22"/>
          <w:szCs w:val="22"/>
        </w:rPr>
        <w:t>Part</w:t>
      </w:r>
      <w:r w:rsidR="00182209" w:rsidRPr="00E366A4">
        <w:rPr>
          <w:rFonts w:ascii="Calibri" w:hAnsi="Calibri" w:cs="Calibri"/>
          <w:sz w:val="22"/>
          <w:szCs w:val="22"/>
        </w:rPr>
        <w:t xml:space="preserve">-time </w:t>
      </w:r>
      <w:bookmarkStart w:id="0" w:name="_GoBack"/>
      <w:bookmarkEnd w:id="0"/>
    </w:p>
    <w:p w:rsidR="00787C67" w:rsidRPr="00E366A4" w:rsidRDefault="00787C67" w:rsidP="00E366A4">
      <w:pPr>
        <w:rPr>
          <w:rFonts w:ascii="Calibri" w:hAnsi="Calibri" w:cs="Calibri"/>
          <w:sz w:val="22"/>
          <w:szCs w:val="22"/>
        </w:rPr>
      </w:pPr>
      <w:r w:rsidRPr="00E366A4">
        <w:rPr>
          <w:rFonts w:ascii="Calibri" w:hAnsi="Calibri" w:cs="Calibri"/>
          <w:sz w:val="22"/>
          <w:szCs w:val="22"/>
        </w:rPr>
        <w:t>Reports To:</w:t>
      </w:r>
      <w:r w:rsidRPr="00E366A4">
        <w:rPr>
          <w:rFonts w:ascii="Calibri" w:hAnsi="Calibri" w:cs="Calibri"/>
          <w:sz w:val="22"/>
          <w:szCs w:val="22"/>
        </w:rPr>
        <w:tab/>
      </w:r>
      <w:r w:rsidRPr="00E366A4">
        <w:rPr>
          <w:rFonts w:ascii="Calibri" w:hAnsi="Calibri" w:cs="Calibri"/>
          <w:sz w:val="22"/>
          <w:szCs w:val="22"/>
        </w:rPr>
        <w:tab/>
      </w:r>
      <w:r w:rsidRPr="00E366A4">
        <w:rPr>
          <w:rFonts w:ascii="Calibri" w:hAnsi="Calibri" w:cs="Calibri"/>
          <w:sz w:val="22"/>
          <w:szCs w:val="22"/>
        </w:rPr>
        <w:tab/>
      </w:r>
      <w:r w:rsidR="005C54E9">
        <w:rPr>
          <w:rFonts w:ascii="Calibri" w:hAnsi="Calibri" w:cs="Calibri"/>
          <w:sz w:val="22"/>
          <w:szCs w:val="22"/>
        </w:rPr>
        <w:t>Manager Community Programs</w:t>
      </w:r>
    </w:p>
    <w:p w:rsidR="00094F6B" w:rsidRDefault="00094F6B" w:rsidP="00094F6B"/>
    <w:p w:rsidR="00195906" w:rsidRDefault="00195906" w:rsidP="00094F6B">
      <w:pPr>
        <w:pStyle w:val="Heading1"/>
        <w:rPr>
          <w:sz w:val="20"/>
          <w:szCs w:val="20"/>
        </w:rPr>
      </w:pPr>
      <w:r>
        <w:rPr>
          <w:sz w:val="20"/>
          <w:szCs w:val="20"/>
        </w:rPr>
        <w:t xml:space="preserve">About the </w:t>
      </w:r>
      <w:proofErr w:type="spellStart"/>
      <w:r>
        <w:rPr>
          <w:sz w:val="20"/>
          <w:szCs w:val="20"/>
        </w:rPr>
        <w:t>Organisation</w:t>
      </w:r>
      <w:proofErr w:type="spellEnd"/>
    </w:p>
    <w:p w:rsidR="00195906" w:rsidRDefault="00195906" w:rsidP="00195906">
      <w:pPr>
        <w:rPr>
          <w:color w:val="000000" w:themeColor="text1"/>
        </w:rPr>
      </w:pPr>
    </w:p>
    <w:p w:rsidR="009E149A" w:rsidRDefault="009E149A" w:rsidP="006C4208">
      <w:pPr>
        <w:jc w:val="both"/>
        <w:rPr>
          <w:rFonts w:ascii="Calibri" w:hAnsi="Calibri" w:cs="Calibri"/>
          <w:bCs/>
          <w:sz w:val="22"/>
          <w:szCs w:val="22"/>
        </w:rPr>
      </w:pPr>
      <w:r w:rsidRPr="009E149A">
        <w:rPr>
          <w:rFonts w:ascii="Calibri" w:hAnsi="Calibri" w:cs="Calibri"/>
          <w:bCs/>
          <w:sz w:val="22"/>
          <w:szCs w:val="22"/>
        </w:rPr>
        <w:t>The Victorian Aboriginal Health Service (VAHS) was established in 1973 to address the specific medical needs of Victorian indigenous communities. The organisation has expanded steadily over past 40 years to provide a comprehensive range of medical, dental and social services for our community.</w:t>
      </w:r>
    </w:p>
    <w:p w:rsidR="009E149A" w:rsidRPr="009E149A" w:rsidRDefault="009E149A" w:rsidP="006C4208">
      <w:pPr>
        <w:jc w:val="both"/>
        <w:rPr>
          <w:rFonts w:ascii="Calibri" w:hAnsi="Calibri" w:cs="Calibri"/>
          <w:sz w:val="22"/>
          <w:szCs w:val="22"/>
        </w:rPr>
      </w:pPr>
    </w:p>
    <w:p w:rsidR="009E149A" w:rsidRPr="009E149A" w:rsidRDefault="009E149A" w:rsidP="006C4208">
      <w:pPr>
        <w:jc w:val="both"/>
        <w:rPr>
          <w:rFonts w:ascii="Calibri" w:hAnsi="Calibri" w:cs="Calibri"/>
          <w:sz w:val="22"/>
          <w:szCs w:val="22"/>
        </w:rPr>
      </w:pPr>
      <w:r w:rsidRPr="009E149A">
        <w:rPr>
          <w:rFonts w:ascii="Calibri" w:hAnsi="Calibri" w:cs="Calibri"/>
          <w:sz w:val="22"/>
          <w:szCs w:val="22"/>
        </w:rPr>
        <w:t>As well as providing a variety of medical services, VAHS is committed to supporting the well-being of the community through contributions to community events and activities. VAHS is also committed to assisting research into the ongoing needs of the community.</w:t>
      </w:r>
    </w:p>
    <w:p w:rsidR="00195906" w:rsidRPr="00195906" w:rsidRDefault="00195906" w:rsidP="006C4208">
      <w:pPr>
        <w:jc w:val="both"/>
        <w:rPr>
          <w:color w:val="000000" w:themeColor="text1"/>
        </w:rPr>
      </w:pPr>
    </w:p>
    <w:p w:rsidR="00094F6B" w:rsidRDefault="009E149A" w:rsidP="006C4208">
      <w:pPr>
        <w:pStyle w:val="Heading1"/>
        <w:jc w:val="both"/>
        <w:rPr>
          <w:sz w:val="20"/>
          <w:szCs w:val="20"/>
        </w:rPr>
      </w:pPr>
      <w:r>
        <w:rPr>
          <w:sz w:val="20"/>
          <w:szCs w:val="20"/>
        </w:rPr>
        <w:t>About the Opportunity</w:t>
      </w:r>
    </w:p>
    <w:p w:rsidR="001324FD" w:rsidRPr="008F70B8" w:rsidRDefault="001324FD" w:rsidP="001324FD">
      <w:pPr>
        <w:tabs>
          <w:tab w:val="left" w:pos="2588"/>
        </w:tabs>
        <w:rPr>
          <w:rFonts w:asciiTheme="minorHAnsi" w:hAnsiTheme="minorHAnsi" w:cstheme="minorHAnsi"/>
          <w:color w:val="000000"/>
          <w:sz w:val="22"/>
          <w:szCs w:val="22"/>
        </w:rPr>
      </w:pPr>
      <w:r w:rsidRPr="008F70B8">
        <w:rPr>
          <w:rFonts w:asciiTheme="minorHAnsi" w:hAnsiTheme="minorHAnsi" w:cstheme="minorHAnsi"/>
          <w:sz w:val="22"/>
          <w:szCs w:val="22"/>
        </w:rPr>
        <w:t xml:space="preserve">The position is required to work across </w:t>
      </w:r>
      <w:r>
        <w:rPr>
          <w:rFonts w:asciiTheme="minorHAnsi" w:hAnsiTheme="minorHAnsi" w:cstheme="minorHAnsi"/>
          <w:sz w:val="22"/>
          <w:szCs w:val="22"/>
        </w:rPr>
        <w:t xml:space="preserve">the North Western and Eastern region of Melbourne. It </w:t>
      </w:r>
      <w:r w:rsidRPr="008F70B8">
        <w:rPr>
          <w:rFonts w:asciiTheme="minorHAnsi" w:hAnsiTheme="minorHAnsi" w:cstheme="minorHAnsi"/>
          <w:sz w:val="22"/>
          <w:szCs w:val="22"/>
        </w:rPr>
        <w:t>liaise</w:t>
      </w:r>
      <w:r>
        <w:rPr>
          <w:rFonts w:asciiTheme="minorHAnsi" w:hAnsiTheme="minorHAnsi" w:cstheme="minorHAnsi"/>
          <w:sz w:val="22"/>
          <w:szCs w:val="22"/>
        </w:rPr>
        <w:t>s</w:t>
      </w:r>
      <w:r w:rsidRPr="008F70B8">
        <w:rPr>
          <w:rFonts w:asciiTheme="minorHAnsi" w:hAnsiTheme="minorHAnsi" w:cstheme="minorHAnsi"/>
          <w:sz w:val="22"/>
          <w:szCs w:val="22"/>
        </w:rPr>
        <w:t xml:space="preserve"> with external health service providers to help designated Aboriginal and Torres Strait Islander people make better use of health care services and  </w:t>
      </w:r>
      <w:r w:rsidRPr="008F70B8">
        <w:rPr>
          <w:rFonts w:asciiTheme="minorHAnsi" w:hAnsiTheme="minorHAnsi" w:cstheme="minorHAnsi"/>
          <w:color w:val="000000"/>
          <w:sz w:val="22"/>
          <w:szCs w:val="22"/>
        </w:rPr>
        <w:t>to help them manage their health in a way that meets their individual needs and will result in improved health outcomes.</w:t>
      </w:r>
    </w:p>
    <w:p w:rsidR="001324FD" w:rsidRPr="008F70B8" w:rsidRDefault="001324FD" w:rsidP="001324FD">
      <w:pPr>
        <w:tabs>
          <w:tab w:val="left" w:pos="2588"/>
        </w:tabs>
        <w:rPr>
          <w:rFonts w:asciiTheme="minorHAnsi" w:hAnsiTheme="minorHAnsi" w:cstheme="minorHAnsi"/>
          <w:sz w:val="22"/>
          <w:szCs w:val="22"/>
        </w:rPr>
      </w:pPr>
    </w:p>
    <w:p w:rsidR="001324FD" w:rsidRPr="008F70B8" w:rsidRDefault="001324FD" w:rsidP="001324FD">
      <w:pPr>
        <w:tabs>
          <w:tab w:val="left" w:pos="2588"/>
        </w:tabs>
        <w:rPr>
          <w:rFonts w:asciiTheme="minorHAnsi" w:hAnsiTheme="minorHAnsi" w:cstheme="minorHAnsi"/>
          <w:sz w:val="22"/>
          <w:szCs w:val="22"/>
        </w:rPr>
      </w:pPr>
      <w:r>
        <w:rPr>
          <w:rFonts w:asciiTheme="minorHAnsi" w:hAnsiTheme="minorHAnsi" w:cstheme="minorHAnsi"/>
          <w:sz w:val="22"/>
          <w:szCs w:val="22"/>
        </w:rPr>
        <w:t xml:space="preserve">The Community Nurse </w:t>
      </w:r>
      <w:r w:rsidRPr="008F70B8">
        <w:rPr>
          <w:rFonts w:asciiTheme="minorHAnsi" w:hAnsiTheme="minorHAnsi" w:cstheme="minorHAnsi"/>
          <w:sz w:val="22"/>
          <w:szCs w:val="22"/>
        </w:rPr>
        <w:t xml:space="preserve">Outreach Worker, will undertake clinical </w:t>
      </w:r>
      <w:r>
        <w:rPr>
          <w:rFonts w:asciiTheme="minorHAnsi" w:hAnsiTheme="minorHAnsi" w:cstheme="minorHAnsi"/>
          <w:sz w:val="22"/>
          <w:szCs w:val="22"/>
        </w:rPr>
        <w:t xml:space="preserve">and non-clinical </w:t>
      </w:r>
      <w:r w:rsidRPr="008F70B8">
        <w:rPr>
          <w:rFonts w:asciiTheme="minorHAnsi" w:hAnsiTheme="minorHAnsi" w:cstheme="minorHAnsi"/>
          <w:sz w:val="22"/>
          <w:szCs w:val="22"/>
        </w:rPr>
        <w:t>tasks with a focus on:</w:t>
      </w:r>
    </w:p>
    <w:p w:rsidR="001324FD" w:rsidRDefault="001324FD" w:rsidP="001324FD">
      <w:pPr>
        <w:numPr>
          <w:ilvl w:val="0"/>
          <w:numId w:val="26"/>
        </w:numPr>
        <w:tabs>
          <w:tab w:val="left" w:pos="709"/>
          <w:tab w:val="left" w:pos="2588"/>
        </w:tabs>
        <w:rPr>
          <w:rFonts w:asciiTheme="minorHAnsi" w:hAnsiTheme="minorHAnsi" w:cstheme="minorHAnsi"/>
          <w:sz w:val="22"/>
          <w:szCs w:val="22"/>
        </w:rPr>
      </w:pPr>
      <w:r>
        <w:rPr>
          <w:rFonts w:asciiTheme="minorHAnsi" w:hAnsiTheme="minorHAnsi" w:cstheme="minorHAnsi"/>
          <w:sz w:val="22"/>
          <w:szCs w:val="22"/>
        </w:rPr>
        <w:t>clinical care</w:t>
      </w:r>
    </w:p>
    <w:p w:rsidR="001324FD" w:rsidRPr="008F70B8" w:rsidRDefault="001324FD" w:rsidP="001324FD">
      <w:pPr>
        <w:numPr>
          <w:ilvl w:val="0"/>
          <w:numId w:val="26"/>
        </w:numPr>
        <w:tabs>
          <w:tab w:val="left" w:pos="709"/>
          <w:tab w:val="left" w:pos="2588"/>
        </w:tabs>
        <w:rPr>
          <w:rFonts w:asciiTheme="minorHAnsi" w:hAnsiTheme="minorHAnsi" w:cstheme="minorHAnsi"/>
          <w:sz w:val="22"/>
          <w:szCs w:val="22"/>
        </w:rPr>
      </w:pPr>
      <w:r w:rsidRPr="008F70B8">
        <w:rPr>
          <w:rFonts w:asciiTheme="minorHAnsi" w:hAnsiTheme="minorHAnsi" w:cstheme="minorHAnsi"/>
          <w:sz w:val="22"/>
          <w:szCs w:val="22"/>
        </w:rPr>
        <w:t xml:space="preserve">improved access for Aboriginal and Torres Strait Islander people to available health care services </w:t>
      </w:r>
    </w:p>
    <w:p w:rsidR="001324FD" w:rsidRPr="008F70B8" w:rsidRDefault="001324FD" w:rsidP="001324FD">
      <w:pPr>
        <w:numPr>
          <w:ilvl w:val="0"/>
          <w:numId w:val="26"/>
        </w:numPr>
        <w:tabs>
          <w:tab w:val="left" w:pos="709"/>
          <w:tab w:val="left" w:pos="2588"/>
        </w:tabs>
        <w:rPr>
          <w:rFonts w:asciiTheme="minorHAnsi" w:hAnsiTheme="minorHAnsi" w:cstheme="minorHAnsi"/>
          <w:sz w:val="22"/>
          <w:szCs w:val="22"/>
        </w:rPr>
      </w:pPr>
      <w:r w:rsidRPr="008F70B8">
        <w:rPr>
          <w:rFonts w:asciiTheme="minorHAnsi" w:hAnsiTheme="minorHAnsi" w:cstheme="minorHAnsi"/>
          <w:sz w:val="22"/>
          <w:szCs w:val="22"/>
        </w:rPr>
        <w:t>practical assistance to identified Aboriginal and Torres Strait Islander people to manage primary health care related needs</w:t>
      </w:r>
    </w:p>
    <w:p w:rsidR="001324FD" w:rsidRPr="008F70B8" w:rsidRDefault="001324FD" w:rsidP="001324FD">
      <w:pPr>
        <w:outlineLvl w:val="0"/>
        <w:rPr>
          <w:rFonts w:asciiTheme="minorHAnsi" w:hAnsiTheme="minorHAnsi" w:cstheme="minorHAnsi"/>
          <w:sz w:val="22"/>
          <w:szCs w:val="22"/>
        </w:rPr>
      </w:pPr>
    </w:p>
    <w:p w:rsidR="007F5129" w:rsidRDefault="001324FD" w:rsidP="001324FD">
      <w:pPr>
        <w:rPr>
          <w:rFonts w:asciiTheme="minorHAnsi" w:hAnsiTheme="minorHAnsi" w:cstheme="minorHAnsi"/>
          <w:sz w:val="22"/>
          <w:szCs w:val="22"/>
        </w:rPr>
      </w:pPr>
      <w:r w:rsidRPr="008F70B8">
        <w:rPr>
          <w:rFonts w:asciiTheme="minorHAnsi" w:hAnsiTheme="minorHAnsi" w:cstheme="minorHAnsi"/>
          <w:sz w:val="22"/>
          <w:szCs w:val="22"/>
        </w:rPr>
        <w:t xml:space="preserve">The role will involve service delivery from the </w:t>
      </w:r>
      <w:r>
        <w:rPr>
          <w:rFonts w:asciiTheme="minorHAnsi" w:hAnsiTheme="minorHAnsi" w:cstheme="minorHAnsi"/>
          <w:sz w:val="22"/>
          <w:szCs w:val="22"/>
        </w:rPr>
        <w:t>VAHS</w:t>
      </w:r>
      <w:r w:rsidRPr="008F70B8">
        <w:rPr>
          <w:rFonts w:asciiTheme="minorHAnsi" w:hAnsiTheme="minorHAnsi" w:cstheme="minorHAnsi"/>
          <w:sz w:val="22"/>
          <w:szCs w:val="22"/>
        </w:rPr>
        <w:t xml:space="preserve"> clinic</w:t>
      </w:r>
      <w:r>
        <w:rPr>
          <w:rFonts w:asciiTheme="minorHAnsi" w:hAnsiTheme="minorHAnsi" w:cstheme="minorHAnsi"/>
          <w:sz w:val="22"/>
          <w:szCs w:val="22"/>
        </w:rPr>
        <w:t>s, sites</w:t>
      </w:r>
      <w:r w:rsidRPr="008F70B8">
        <w:rPr>
          <w:rFonts w:asciiTheme="minorHAnsi" w:hAnsiTheme="minorHAnsi" w:cstheme="minorHAnsi"/>
          <w:sz w:val="22"/>
          <w:szCs w:val="22"/>
        </w:rPr>
        <w:t xml:space="preserve"> and outreach services.</w:t>
      </w:r>
    </w:p>
    <w:p w:rsidR="001324FD" w:rsidRDefault="001324FD" w:rsidP="001324FD">
      <w:pPr>
        <w:rPr>
          <w:rFonts w:ascii="Calibri" w:hAnsi="Calibri" w:cs="Calibri"/>
          <w:sz w:val="22"/>
          <w:szCs w:val="22"/>
        </w:rPr>
      </w:pPr>
    </w:p>
    <w:p w:rsidR="00943957" w:rsidRDefault="00943957" w:rsidP="00943957">
      <w:pPr>
        <w:pStyle w:val="Heading1"/>
        <w:rPr>
          <w:sz w:val="20"/>
          <w:szCs w:val="20"/>
        </w:rPr>
      </w:pPr>
      <w:r w:rsidRPr="00943957">
        <w:rPr>
          <w:sz w:val="20"/>
          <w:szCs w:val="20"/>
        </w:rPr>
        <w:t>Key</w:t>
      </w:r>
      <w:r w:rsidR="002F331D">
        <w:rPr>
          <w:sz w:val="20"/>
          <w:szCs w:val="20"/>
        </w:rPr>
        <w:t xml:space="preserve"> Selection Criteria</w:t>
      </w:r>
    </w:p>
    <w:p w:rsidR="002F331D" w:rsidRDefault="002F331D" w:rsidP="002F331D"/>
    <w:p w:rsidR="002F331D" w:rsidRDefault="002F331D" w:rsidP="002F331D">
      <w:pPr>
        <w:rPr>
          <w:rFonts w:asciiTheme="minorHAnsi" w:hAnsiTheme="minorHAnsi" w:cstheme="minorHAnsi"/>
          <w:bCs/>
        </w:rPr>
      </w:pPr>
      <w:r>
        <w:rPr>
          <w:rFonts w:asciiTheme="minorHAnsi" w:hAnsiTheme="minorHAnsi" w:cstheme="minorHAnsi"/>
          <w:bCs/>
        </w:rPr>
        <w:t>To be considered for this role you must have the following;</w:t>
      </w:r>
    </w:p>
    <w:p w:rsidR="00407C9A" w:rsidRDefault="00407C9A" w:rsidP="007C2925">
      <w:pPr>
        <w:pStyle w:val="Heading1"/>
        <w:rPr>
          <w:sz w:val="20"/>
          <w:szCs w:val="20"/>
        </w:rPr>
      </w:pPr>
    </w:p>
    <w:p w:rsidR="001324FD" w:rsidRPr="00836089" w:rsidRDefault="001324FD" w:rsidP="001324FD">
      <w:pPr>
        <w:pStyle w:val="ListParagraph"/>
        <w:numPr>
          <w:ilvl w:val="0"/>
          <w:numId w:val="25"/>
        </w:numPr>
        <w:spacing w:line="276" w:lineRule="auto"/>
        <w:rPr>
          <w:rFonts w:asciiTheme="minorHAnsi" w:hAnsiTheme="minorHAnsi" w:cstheme="minorHAnsi"/>
          <w:sz w:val="22"/>
          <w:szCs w:val="22"/>
        </w:rPr>
      </w:pPr>
      <w:r w:rsidRPr="00656C2C">
        <w:rPr>
          <w:rFonts w:asciiTheme="minorHAnsi" w:hAnsiTheme="minorHAnsi" w:cstheme="minorHAnsi"/>
          <w:bCs/>
          <w:sz w:val="22"/>
          <w:szCs w:val="22"/>
        </w:rPr>
        <w:t xml:space="preserve">Understanding of and </w:t>
      </w:r>
      <w:r>
        <w:rPr>
          <w:rFonts w:asciiTheme="minorHAnsi" w:hAnsiTheme="minorHAnsi" w:cstheme="minorHAnsi"/>
          <w:bCs/>
          <w:sz w:val="22"/>
          <w:szCs w:val="22"/>
        </w:rPr>
        <w:t>c</w:t>
      </w:r>
      <w:r w:rsidRPr="00656C2C">
        <w:rPr>
          <w:rFonts w:asciiTheme="minorHAnsi" w:hAnsiTheme="minorHAnsi" w:cstheme="minorHAnsi"/>
          <w:bCs/>
          <w:sz w:val="22"/>
          <w:szCs w:val="22"/>
        </w:rPr>
        <w:t xml:space="preserve">ommitment to Aboriginal </w:t>
      </w:r>
      <w:r w:rsidRPr="00836089">
        <w:rPr>
          <w:rFonts w:asciiTheme="minorHAnsi" w:hAnsiTheme="minorHAnsi" w:cstheme="minorHAnsi"/>
          <w:sz w:val="22"/>
          <w:szCs w:val="22"/>
        </w:rPr>
        <w:t xml:space="preserve">and Torres Strait Islander </w:t>
      </w:r>
      <w:r w:rsidRPr="00656C2C">
        <w:rPr>
          <w:rFonts w:asciiTheme="minorHAnsi" w:hAnsiTheme="minorHAnsi" w:cstheme="minorHAnsi"/>
          <w:bCs/>
          <w:sz w:val="22"/>
          <w:szCs w:val="22"/>
        </w:rPr>
        <w:t>communit</w:t>
      </w:r>
      <w:r>
        <w:rPr>
          <w:rFonts w:asciiTheme="minorHAnsi" w:hAnsiTheme="minorHAnsi" w:cstheme="minorHAnsi"/>
          <w:bCs/>
          <w:sz w:val="22"/>
          <w:szCs w:val="22"/>
        </w:rPr>
        <w:t>ies</w:t>
      </w:r>
      <w:r w:rsidRPr="00836089">
        <w:rPr>
          <w:rFonts w:asciiTheme="minorHAnsi" w:hAnsiTheme="minorHAnsi" w:cstheme="minorHAnsi"/>
          <w:sz w:val="22"/>
          <w:szCs w:val="22"/>
        </w:rPr>
        <w:t xml:space="preserve"> </w:t>
      </w:r>
      <w:r>
        <w:rPr>
          <w:rFonts w:asciiTheme="minorHAnsi" w:hAnsiTheme="minorHAnsi" w:cstheme="minorHAnsi"/>
          <w:sz w:val="22"/>
          <w:szCs w:val="22"/>
        </w:rPr>
        <w:t>and a</w:t>
      </w:r>
      <w:r w:rsidRPr="00836089">
        <w:rPr>
          <w:rFonts w:asciiTheme="minorHAnsi" w:hAnsiTheme="minorHAnsi" w:cstheme="minorHAnsi"/>
          <w:sz w:val="22"/>
          <w:szCs w:val="22"/>
        </w:rPr>
        <w:t>bility to develop rapport and provide culturally appropriate support</w:t>
      </w:r>
    </w:p>
    <w:p w:rsidR="001324FD" w:rsidRPr="00836089" w:rsidRDefault="001324FD" w:rsidP="001324FD">
      <w:pPr>
        <w:pStyle w:val="ListParagraph"/>
        <w:numPr>
          <w:ilvl w:val="0"/>
          <w:numId w:val="25"/>
        </w:numPr>
        <w:spacing w:line="276" w:lineRule="auto"/>
        <w:rPr>
          <w:rFonts w:asciiTheme="minorHAnsi" w:hAnsiTheme="minorHAnsi" w:cstheme="minorHAnsi"/>
          <w:sz w:val="22"/>
          <w:szCs w:val="22"/>
        </w:rPr>
      </w:pPr>
      <w:r w:rsidRPr="00836089">
        <w:rPr>
          <w:rFonts w:asciiTheme="minorHAnsi" w:hAnsiTheme="minorHAnsi" w:cstheme="minorHAnsi"/>
          <w:sz w:val="22"/>
          <w:szCs w:val="22"/>
        </w:rPr>
        <w:t xml:space="preserve">Strong clinical understanding of chronic disease and chronic disease management and strong </w:t>
      </w:r>
      <w:proofErr w:type="spellStart"/>
      <w:r w:rsidRPr="00836089">
        <w:rPr>
          <w:rFonts w:asciiTheme="minorHAnsi" w:hAnsiTheme="minorHAnsi" w:cstheme="minorHAnsi"/>
          <w:sz w:val="22"/>
          <w:szCs w:val="22"/>
        </w:rPr>
        <w:t>organisational</w:t>
      </w:r>
      <w:proofErr w:type="spellEnd"/>
      <w:r w:rsidRPr="00836089">
        <w:rPr>
          <w:rFonts w:asciiTheme="minorHAnsi" w:hAnsiTheme="minorHAnsi" w:cstheme="minorHAnsi"/>
          <w:sz w:val="22"/>
          <w:szCs w:val="22"/>
        </w:rPr>
        <w:t xml:space="preserve"> skills</w:t>
      </w:r>
    </w:p>
    <w:p w:rsidR="001324FD" w:rsidRPr="00836089" w:rsidRDefault="001324FD" w:rsidP="001324FD">
      <w:pPr>
        <w:pStyle w:val="ListParagraph"/>
        <w:numPr>
          <w:ilvl w:val="0"/>
          <w:numId w:val="25"/>
        </w:numPr>
        <w:spacing w:line="276" w:lineRule="auto"/>
        <w:rPr>
          <w:rFonts w:asciiTheme="minorHAnsi" w:hAnsiTheme="minorHAnsi" w:cstheme="minorHAnsi"/>
          <w:sz w:val="22"/>
          <w:szCs w:val="22"/>
        </w:rPr>
      </w:pPr>
      <w:r w:rsidRPr="00836089">
        <w:rPr>
          <w:rFonts w:asciiTheme="minorHAnsi" w:hAnsiTheme="minorHAnsi" w:cstheme="minorHAnsi"/>
          <w:sz w:val="22"/>
          <w:szCs w:val="22"/>
        </w:rPr>
        <w:t>Ability to exercise clinical judgement in a cross cultural environment</w:t>
      </w:r>
    </w:p>
    <w:p w:rsidR="001324FD" w:rsidRPr="00836089" w:rsidRDefault="001324FD" w:rsidP="001324FD">
      <w:pPr>
        <w:pStyle w:val="ListParagraph"/>
        <w:numPr>
          <w:ilvl w:val="0"/>
          <w:numId w:val="25"/>
        </w:numPr>
        <w:spacing w:line="276" w:lineRule="auto"/>
        <w:rPr>
          <w:rFonts w:asciiTheme="minorHAnsi" w:hAnsiTheme="minorHAnsi" w:cstheme="minorHAnsi"/>
          <w:sz w:val="22"/>
          <w:szCs w:val="22"/>
        </w:rPr>
      </w:pPr>
      <w:r w:rsidRPr="00836089">
        <w:rPr>
          <w:rFonts w:asciiTheme="minorHAnsi" w:hAnsiTheme="minorHAnsi" w:cstheme="minorHAnsi"/>
          <w:sz w:val="22"/>
          <w:szCs w:val="22"/>
        </w:rPr>
        <w:t>Ability to work effectively with/engage a range of health professionals and services; and sound understanding of general practice/primary health care</w:t>
      </w:r>
    </w:p>
    <w:p w:rsidR="001324FD" w:rsidRPr="00836089" w:rsidRDefault="001324FD" w:rsidP="001324FD">
      <w:pPr>
        <w:pStyle w:val="ListParagraph"/>
        <w:numPr>
          <w:ilvl w:val="0"/>
          <w:numId w:val="25"/>
        </w:numPr>
        <w:spacing w:line="276" w:lineRule="auto"/>
        <w:rPr>
          <w:rFonts w:asciiTheme="minorHAnsi" w:hAnsiTheme="minorHAnsi" w:cstheme="minorHAnsi"/>
          <w:sz w:val="22"/>
          <w:szCs w:val="22"/>
        </w:rPr>
      </w:pPr>
      <w:r w:rsidRPr="00836089">
        <w:rPr>
          <w:rFonts w:asciiTheme="minorHAnsi" w:hAnsiTheme="minorHAnsi" w:cstheme="minorHAnsi"/>
          <w:sz w:val="22"/>
          <w:szCs w:val="22"/>
        </w:rPr>
        <w:t>Ability to work effectively both within a multi-disciplinary team and with stakeholders across a complex primary health care environment</w:t>
      </w:r>
    </w:p>
    <w:p w:rsidR="001324FD" w:rsidRPr="00CC0456" w:rsidRDefault="001324FD" w:rsidP="001324FD">
      <w:pPr>
        <w:numPr>
          <w:ilvl w:val="0"/>
          <w:numId w:val="25"/>
        </w:numPr>
        <w:spacing w:line="269" w:lineRule="auto"/>
        <w:rPr>
          <w:rFonts w:asciiTheme="minorHAnsi" w:hAnsiTheme="minorHAnsi" w:cstheme="minorHAnsi"/>
          <w:b/>
          <w:sz w:val="22"/>
          <w:szCs w:val="22"/>
        </w:rPr>
      </w:pPr>
      <w:r w:rsidRPr="00CC0456">
        <w:rPr>
          <w:rFonts w:asciiTheme="minorHAnsi" w:hAnsiTheme="minorHAnsi" w:cstheme="minorHAnsi"/>
          <w:sz w:val="22"/>
          <w:szCs w:val="22"/>
        </w:rPr>
        <w:t>Demonstrated interpersonal skills including the ability to liaise effectively and provide client service in a professional manner while maintaining confidentiality and discretion.</w:t>
      </w:r>
    </w:p>
    <w:p w:rsidR="001324FD" w:rsidRPr="00CC0456" w:rsidRDefault="001324FD" w:rsidP="001324FD">
      <w:pPr>
        <w:pStyle w:val="Default"/>
        <w:numPr>
          <w:ilvl w:val="0"/>
          <w:numId w:val="25"/>
        </w:numPr>
        <w:spacing w:line="269" w:lineRule="auto"/>
        <w:rPr>
          <w:rFonts w:asciiTheme="minorHAnsi" w:hAnsiTheme="minorHAnsi" w:cstheme="minorHAnsi"/>
          <w:sz w:val="22"/>
          <w:szCs w:val="22"/>
        </w:rPr>
      </w:pPr>
      <w:r w:rsidRPr="00CC0456">
        <w:rPr>
          <w:rFonts w:asciiTheme="minorHAnsi" w:hAnsiTheme="minorHAnsi" w:cstheme="minorHAnsi"/>
          <w:sz w:val="22"/>
          <w:szCs w:val="22"/>
        </w:rPr>
        <w:t xml:space="preserve">Demonstrated ability to take direction, determine priorities and manage own workload in order to meet agreed timelines and objectives </w:t>
      </w:r>
    </w:p>
    <w:p w:rsidR="001324FD" w:rsidRPr="00CC0456" w:rsidRDefault="001324FD" w:rsidP="001324FD">
      <w:pPr>
        <w:numPr>
          <w:ilvl w:val="0"/>
          <w:numId w:val="25"/>
        </w:numPr>
        <w:spacing w:line="269" w:lineRule="auto"/>
        <w:rPr>
          <w:rFonts w:asciiTheme="minorHAnsi" w:hAnsiTheme="minorHAnsi" w:cstheme="minorHAnsi"/>
          <w:sz w:val="22"/>
          <w:szCs w:val="22"/>
        </w:rPr>
      </w:pPr>
      <w:r w:rsidRPr="00CC0456">
        <w:rPr>
          <w:rFonts w:asciiTheme="minorHAnsi" w:hAnsiTheme="minorHAnsi" w:cstheme="minorHAnsi"/>
          <w:sz w:val="22"/>
          <w:szCs w:val="22"/>
        </w:rPr>
        <w:lastRenderedPageBreak/>
        <w:t xml:space="preserve">Demonstrated computer literacy with experience using Microsoft Word, Excel, PowerPoint, and medical databases email and the internet, and the ability to rapidly learn new systems. </w:t>
      </w:r>
    </w:p>
    <w:p w:rsidR="001324FD" w:rsidRPr="00CC0456" w:rsidRDefault="001324FD" w:rsidP="001324FD">
      <w:pPr>
        <w:numPr>
          <w:ilvl w:val="0"/>
          <w:numId w:val="25"/>
        </w:numPr>
        <w:spacing w:line="269" w:lineRule="auto"/>
        <w:rPr>
          <w:rFonts w:asciiTheme="minorHAnsi" w:hAnsiTheme="minorHAnsi" w:cstheme="minorHAnsi"/>
          <w:sz w:val="22"/>
          <w:szCs w:val="22"/>
        </w:rPr>
      </w:pPr>
      <w:r w:rsidRPr="00CC0456">
        <w:rPr>
          <w:rFonts w:asciiTheme="minorHAnsi" w:hAnsiTheme="minorHAnsi" w:cstheme="minorHAnsi"/>
          <w:sz w:val="22"/>
          <w:szCs w:val="22"/>
        </w:rPr>
        <w:t xml:space="preserve">Proven ability to work as a member of a team or independently with minimal supervision. </w:t>
      </w:r>
    </w:p>
    <w:p w:rsidR="001324FD" w:rsidRPr="00CC0456" w:rsidRDefault="001324FD" w:rsidP="001324FD">
      <w:pPr>
        <w:numPr>
          <w:ilvl w:val="0"/>
          <w:numId w:val="25"/>
        </w:numPr>
        <w:autoSpaceDN w:val="0"/>
        <w:spacing w:line="269" w:lineRule="auto"/>
        <w:rPr>
          <w:rFonts w:asciiTheme="minorHAnsi" w:hAnsiTheme="minorHAnsi" w:cstheme="minorHAnsi"/>
          <w:sz w:val="22"/>
          <w:szCs w:val="22"/>
        </w:rPr>
      </w:pPr>
      <w:r w:rsidRPr="00CC0456">
        <w:rPr>
          <w:rFonts w:asciiTheme="minorHAnsi" w:hAnsiTheme="minorHAnsi" w:cstheme="minorHAnsi"/>
          <w:sz w:val="22"/>
          <w:szCs w:val="22"/>
        </w:rPr>
        <w:t>Conscientious, committed, self-motivated, flexible</w:t>
      </w:r>
    </w:p>
    <w:p w:rsidR="00407C9A" w:rsidRDefault="00407C9A" w:rsidP="007C2925">
      <w:pPr>
        <w:pStyle w:val="Heading1"/>
        <w:rPr>
          <w:sz w:val="20"/>
          <w:szCs w:val="20"/>
        </w:rPr>
      </w:pPr>
    </w:p>
    <w:p w:rsidR="007C2925" w:rsidRDefault="007C2925" w:rsidP="007C2925">
      <w:pPr>
        <w:pStyle w:val="Heading1"/>
        <w:rPr>
          <w:sz w:val="20"/>
          <w:szCs w:val="20"/>
        </w:rPr>
      </w:pPr>
      <w:r w:rsidRPr="00943957">
        <w:rPr>
          <w:sz w:val="20"/>
          <w:szCs w:val="20"/>
        </w:rPr>
        <w:t>Qualifications</w:t>
      </w:r>
      <w:r w:rsidR="004F484B" w:rsidRPr="00943957">
        <w:rPr>
          <w:sz w:val="20"/>
          <w:szCs w:val="20"/>
        </w:rPr>
        <w:t>, Licenses</w:t>
      </w:r>
      <w:r w:rsidR="000C0C5A" w:rsidRPr="00943957">
        <w:rPr>
          <w:sz w:val="20"/>
          <w:szCs w:val="20"/>
        </w:rPr>
        <w:t xml:space="preserve"> and Registrations</w:t>
      </w:r>
    </w:p>
    <w:p w:rsidR="00407C9A" w:rsidRPr="00407C9A" w:rsidRDefault="00407C9A" w:rsidP="00407C9A"/>
    <w:p w:rsidR="00407C9A" w:rsidRDefault="001324FD" w:rsidP="00407C9A">
      <w:pPr>
        <w:pStyle w:val="RequirementsList"/>
        <w:numPr>
          <w:ilvl w:val="0"/>
          <w:numId w:val="23"/>
        </w:numPr>
        <w:tabs>
          <w:tab w:val="left" w:pos="426"/>
        </w:tabs>
        <w:spacing w:before="0" w:after="0" w:line="240" w:lineRule="auto"/>
        <w:ind w:right="-262"/>
        <w:jc w:val="both"/>
        <w:rPr>
          <w:rFonts w:ascii="Calibri" w:hAnsi="Calibri" w:cs="Arial"/>
          <w:sz w:val="22"/>
          <w:szCs w:val="22"/>
        </w:rPr>
      </w:pPr>
      <w:r w:rsidRPr="004F6B16">
        <w:rPr>
          <w:rFonts w:asciiTheme="minorHAnsi" w:hAnsiTheme="minorHAnsi" w:cstheme="minorHAnsi"/>
          <w:sz w:val="22"/>
          <w:szCs w:val="22"/>
        </w:rPr>
        <w:t>Registered Nurse with current unconditional registration with AHPRA and or Enrolled Nurse qualification and experience</w:t>
      </w:r>
      <w:r>
        <w:rPr>
          <w:rFonts w:ascii="Calibri" w:hAnsi="Calibri" w:cs="Arial"/>
          <w:sz w:val="22"/>
          <w:szCs w:val="22"/>
        </w:rPr>
        <w:t xml:space="preserve"> </w:t>
      </w:r>
      <w:r w:rsidR="00407C9A">
        <w:rPr>
          <w:rFonts w:ascii="Calibri" w:hAnsi="Calibri" w:cs="Arial"/>
          <w:sz w:val="22"/>
          <w:szCs w:val="22"/>
        </w:rPr>
        <w:t>Diploma in AOD or related field, or equivalent relevant experience</w:t>
      </w:r>
    </w:p>
    <w:p w:rsidR="00407C9A" w:rsidRPr="00223EB1" w:rsidRDefault="00407C9A" w:rsidP="00407C9A">
      <w:pPr>
        <w:pStyle w:val="ListParagraph"/>
        <w:numPr>
          <w:ilvl w:val="0"/>
          <w:numId w:val="23"/>
        </w:numPr>
        <w:spacing w:before="120" w:after="120" w:line="276" w:lineRule="auto"/>
        <w:rPr>
          <w:rFonts w:asciiTheme="minorHAnsi" w:hAnsiTheme="minorHAnsi" w:cstheme="minorHAnsi"/>
          <w:sz w:val="22"/>
          <w:szCs w:val="22"/>
        </w:rPr>
      </w:pPr>
      <w:r w:rsidRPr="00223EB1">
        <w:rPr>
          <w:rFonts w:asciiTheme="minorHAnsi" w:hAnsiTheme="minorHAnsi" w:cstheme="minorHAnsi"/>
          <w:sz w:val="22"/>
          <w:szCs w:val="22"/>
        </w:rPr>
        <w:t xml:space="preserve">Current Victorian Driver’s License </w:t>
      </w:r>
    </w:p>
    <w:p w:rsidR="00407C9A" w:rsidRPr="00223EB1" w:rsidRDefault="00407C9A" w:rsidP="00407C9A">
      <w:pPr>
        <w:pStyle w:val="ListParagraph"/>
        <w:numPr>
          <w:ilvl w:val="0"/>
          <w:numId w:val="23"/>
        </w:numPr>
        <w:spacing w:before="120" w:after="120" w:line="276" w:lineRule="auto"/>
        <w:rPr>
          <w:rFonts w:asciiTheme="minorHAnsi" w:hAnsiTheme="minorHAnsi" w:cstheme="minorHAnsi"/>
          <w:sz w:val="22"/>
          <w:szCs w:val="22"/>
        </w:rPr>
      </w:pPr>
      <w:r w:rsidRPr="00223EB1">
        <w:rPr>
          <w:rFonts w:asciiTheme="minorHAnsi" w:hAnsiTheme="minorHAnsi" w:cstheme="minorHAnsi"/>
          <w:sz w:val="22"/>
          <w:szCs w:val="22"/>
        </w:rPr>
        <w:t>Current Working with Children Check &amp; National Police Check</w:t>
      </w:r>
    </w:p>
    <w:p w:rsidR="00921465" w:rsidRPr="00223EB1" w:rsidRDefault="00921465" w:rsidP="00223EB1">
      <w:pPr>
        <w:pStyle w:val="ListParagraph"/>
        <w:spacing w:before="120" w:after="120" w:line="276" w:lineRule="auto"/>
        <w:ind w:left="357"/>
        <w:rPr>
          <w:rFonts w:asciiTheme="minorHAnsi" w:hAnsiTheme="minorHAnsi" w:cstheme="minorHAnsi"/>
          <w:sz w:val="22"/>
          <w:szCs w:val="22"/>
        </w:rPr>
      </w:pPr>
    </w:p>
    <w:p w:rsidR="00E07D37" w:rsidRPr="00943957" w:rsidRDefault="00E07D37" w:rsidP="00F53A8B">
      <w:pPr>
        <w:pStyle w:val="Heading1"/>
        <w:rPr>
          <w:sz w:val="20"/>
          <w:szCs w:val="20"/>
        </w:rPr>
      </w:pPr>
      <w:r w:rsidRPr="00943957">
        <w:rPr>
          <w:sz w:val="20"/>
          <w:szCs w:val="20"/>
        </w:rPr>
        <w:t>How to Apply</w:t>
      </w:r>
    </w:p>
    <w:p w:rsidR="00E07D37" w:rsidRPr="00F53A8B" w:rsidRDefault="00E07D37" w:rsidP="00E07D37">
      <w:pPr>
        <w:rPr>
          <w:sz w:val="22"/>
          <w:szCs w:val="22"/>
        </w:rPr>
      </w:pPr>
    </w:p>
    <w:p w:rsidR="00E07D37" w:rsidRPr="00195906" w:rsidRDefault="00E07D37" w:rsidP="00195906">
      <w:p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s>
        <w:spacing w:before="120" w:after="120"/>
        <w:ind w:left="360"/>
        <w:jc w:val="both"/>
        <w:rPr>
          <w:rFonts w:ascii="Calibri" w:hAnsi="Calibri"/>
          <w:sz w:val="22"/>
          <w:szCs w:val="22"/>
        </w:rPr>
      </w:pPr>
      <w:r w:rsidRPr="00195906">
        <w:rPr>
          <w:rFonts w:ascii="Calibri" w:hAnsi="Calibri"/>
          <w:sz w:val="22"/>
          <w:szCs w:val="22"/>
        </w:rPr>
        <w:t>Applications can be submitted to:</w:t>
      </w:r>
    </w:p>
    <w:p w:rsidR="00E07D37" w:rsidRPr="00195906" w:rsidRDefault="00E07D37" w:rsidP="00195906">
      <w:p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s>
        <w:spacing w:before="120" w:after="120"/>
        <w:ind w:left="360"/>
        <w:jc w:val="both"/>
        <w:rPr>
          <w:rFonts w:ascii="Calibri" w:hAnsi="Calibri"/>
          <w:sz w:val="22"/>
          <w:szCs w:val="22"/>
        </w:rPr>
      </w:pPr>
      <w:r w:rsidRPr="00195906">
        <w:rPr>
          <w:rFonts w:ascii="Calibri" w:hAnsi="Calibri"/>
          <w:sz w:val="22"/>
          <w:szCs w:val="22"/>
        </w:rPr>
        <w:t xml:space="preserve">Employment @vahs.org.au before </w:t>
      </w:r>
      <w:r w:rsidR="001324FD">
        <w:rPr>
          <w:rFonts w:ascii="Calibri" w:hAnsi="Calibri"/>
          <w:sz w:val="22"/>
          <w:szCs w:val="22"/>
        </w:rPr>
        <w:t>Friday</w:t>
      </w:r>
      <w:r w:rsidR="00EC6D1D">
        <w:rPr>
          <w:rFonts w:ascii="Calibri" w:hAnsi="Calibri"/>
          <w:sz w:val="22"/>
          <w:szCs w:val="22"/>
        </w:rPr>
        <w:t xml:space="preserve"> 9am, </w:t>
      </w:r>
      <w:r w:rsidR="001324FD">
        <w:rPr>
          <w:rFonts w:ascii="Calibri" w:hAnsi="Calibri"/>
          <w:sz w:val="22"/>
          <w:szCs w:val="22"/>
        </w:rPr>
        <w:t>12</w:t>
      </w:r>
      <w:r w:rsidR="00596510" w:rsidRPr="00195906">
        <w:rPr>
          <w:rFonts w:ascii="Calibri" w:hAnsi="Calibri"/>
          <w:sz w:val="22"/>
          <w:szCs w:val="22"/>
        </w:rPr>
        <w:t xml:space="preserve">th </w:t>
      </w:r>
      <w:r w:rsidR="00407C9A">
        <w:rPr>
          <w:rFonts w:ascii="Calibri" w:hAnsi="Calibri"/>
          <w:sz w:val="22"/>
          <w:szCs w:val="22"/>
        </w:rPr>
        <w:t>October</w:t>
      </w:r>
      <w:r w:rsidR="00123121" w:rsidRPr="00195906">
        <w:rPr>
          <w:rFonts w:ascii="Calibri" w:hAnsi="Calibri"/>
          <w:sz w:val="22"/>
          <w:szCs w:val="22"/>
        </w:rPr>
        <w:t xml:space="preserve"> 2018</w:t>
      </w:r>
      <w:r w:rsidRPr="00195906">
        <w:rPr>
          <w:rFonts w:ascii="Calibri" w:hAnsi="Calibri"/>
          <w:sz w:val="22"/>
          <w:szCs w:val="22"/>
        </w:rPr>
        <w:t>. Request for position description can be made via employment @vahs.org.au.</w:t>
      </w:r>
    </w:p>
    <w:p w:rsidR="00793D79" w:rsidRDefault="00793D79"/>
    <w:sectPr w:rsidR="00793D79" w:rsidSect="007937DB">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312EB"/>
    <w:multiLevelType w:val="hybridMultilevel"/>
    <w:tmpl w:val="0262A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203D7F"/>
    <w:multiLevelType w:val="hybridMultilevel"/>
    <w:tmpl w:val="12966F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8E3121"/>
    <w:multiLevelType w:val="hybridMultilevel"/>
    <w:tmpl w:val="13B0A86C"/>
    <w:lvl w:ilvl="0" w:tplc="0C090001">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1080"/>
        </w:tabs>
        <w:ind w:left="1080" w:hanging="360"/>
      </w:pPr>
      <w:rPr>
        <w:rFonts w:ascii="Symbol" w:hAnsi="Symbol" w:hint="default"/>
      </w:rPr>
    </w:lvl>
    <w:lvl w:ilvl="2" w:tplc="0C09000B">
      <w:start w:val="1"/>
      <w:numFmt w:val="bullet"/>
      <w:lvlText w:val=""/>
      <w:lvlJc w:val="left"/>
      <w:pPr>
        <w:tabs>
          <w:tab w:val="num" w:pos="1800"/>
        </w:tabs>
        <w:ind w:left="1800" w:hanging="180"/>
      </w:pPr>
      <w:rPr>
        <w:rFonts w:ascii="Wingdings" w:hAnsi="Wingdings" w:hint="default"/>
      </w:rPr>
    </w:lvl>
    <w:lvl w:ilvl="3" w:tplc="EB5A811C">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B21BB2"/>
    <w:multiLevelType w:val="hybridMultilevel"/>
    <w:tmpl w:val="E9AE70D4"/>
    <w:lvl w:ilvl="0" w:tplc="0C090001">
      <w:start w:val="1"/>
      <w:numFmt w:val="bullet"/>
      <w:lvlText w:val=""/>
      <w:lvlJc w:val="left"/>
      <w:pPr>
        <w:tabs>
          <w:tab w:val="num" w:pos="643"/>
        </w:tabs>
        <w:ind w:left="643" w:hanging="360"/>
      </w:pPr>
      <w:rPr>
        <w:rFonts w:ascii="Symbol" w:hAnsi="Symbol" w:hint="default"/>
      </w:rPr>
    </w:lvl>
    <w:lvl w:ilvl="1" w:tplc="0C090003" w:tentative="1">
      <w:start w:val="1"/>
      <w:numFmt w:val="bullet"/>
      <w:lvlText w:val="o"/>
      <w:lvlJc w:val="left"/>
      <w:pPr>
        <w:tabs>
          <w:tab w:val="num" w:pos="1491"/>
        </w:tabs>
        <w:ind w:left="1491" w:hanging="360"/>
      </w:pPr>
      <w:rPr>
        <w:rFonts w:ascii="Courier New" w:hAnsi="Courier New" w:cs="Courier New" w:hint="default"/>
      </w:rPr>
    </w:lvl>
    <w:lvl w:ilvl="2" w:tplc="0C090005" w:tentative="1">
      <w:start w:val="1"/>
      <w:numFmt w:val="bullet"/>
      <w:lvlText w:val=""/>
      <w:lvlJc w:val="left"/>
      <w:pPr>
        <w:tabs>
          <w:tab w:val="num" w:pos="2211"/>
        </w:tabs>
        <w:ind w:left="2211" w:hanging="360"/>
      </w:pPr>
      <w:rPr>
        <w:rFonts w:ascii="Wingdings" w:hAnsi="Wingdings" w:hint="default"/>
      </w:rPr>
    </w:lvl>
    <w:lvl w:ilvl="3" w:tplc="0C090001" w:tentative="1">
      <w:start w:val="1"/>
      <w:numFmt w:val="bullet"/>
      <w:lvlText w:val=""/>
      <w:lvlJc w:val="left"/>
      <w:pPr>
        <w:tabs>
          <w:tab w:val="num" w:pos="2931"/>
        </w:tabs>
        <w:ind w:left="2931" w:hanging="360"/>
      </w:pPr>
      <w:rPr>
        <w:rFonts w:ascii="Symbol" w:hAnsi="Symbol" w:hint="default"/>
      </w:rPr>
    </w:lvl>
    <w:lvl w:ilvl="4" w:tplc="0C090003" w:tentative="1">
      <w:start w:val="1"/>
      <w:numFmt w:val="bullet"/>
      <w:lvlText w:val="o"/>
      <w:lvlJc w:val="left"/>
      <w:pPr>
        <w:tabs>
          <w:tab w:val="num" w:pos="3651"/>
        </w:tabs>
        <w:ind w:left="3651" w:hanging="360"/>
      </w:pPr>
      <w:rPr>
        <w:rFonts w:ascii="Courier New" w:hAnsi="Courier New" w:cs="Courier New" w:hint="default"/>
      </w:rPr>
    </w:lvl>
    <w:lvl w:ilvl="5" w:tplc="0C090005" w:tentative="1">
      <w:start w:val="1"/>
      <w:numFmt w:val="bullet"/>
      <w:lvlText w:val=""/>
      <w:lvlJc w:val="left"/>
      <w:pPr>
        <w:tabs>
          <w:tab w:val="num" w:pos="4371"/>
        </w:tabs>
        <w:ind w:left="4371" w:hanging="360"/>
      </w:pPr>
      <w:rPr>
        <w:rFonts w:ascii="Wingdings" w:hAnsi="Wingdings" w:hint="default"/>
      </w:rPr>
    </w:lvl>
    <w:lvl w:ilvl="6" w:tplc="0C090001" w:tentative="1">
      <w:start w:val="1"/>
      <w:numFmt w:val="bullet"/>
      <w:lvlText w:val=""/>
      <w:lvlJc w:val="left"/>
      <w:pPr>
        <w:tabs>
          <w:tab w:val="num" w:pos="5091"/>
        </w:tabs>
        <w:ind w:left="5091" w:hanging="360"/>
      </w:pPr>
      <w:rPr>
        <w:rFonts w:ascii="Symbol" w:hAnsi="Symbol" w:hint="default"/>
      </w:rPr>
    </w:lvl>
    <w:lvl w:ilvl="7" w:tplc="0C090003" w:tentative="1">
      <w:start w:val="1"/>
      <w:numFmt w:val="bullet"/>
      <w:lvlText w:val="o"/>
      <w:lvlJc w:val="left"/>
      <w:pPr>
        <w:tabs>
          <w:tab w:val="num" w:pos="5811"/>
        </w:tabs>
        <w:ind w:left="5811" w:hanging="360"/>
      </w:pPr>
      <w:rPr>
        <w:rFonts w:ascii="Courier New" w:hAnsi="Courier New" w:cs="Courier New" w:hint="default"/>
      </w:rPr>
    </w:lvl>
    <w:lvl w:ilvl="8" w:tplc="0C090005" w:tentative="1">
      <w:start w:val="1"/>
      <w:numFmt w:val="bullet"/>
      <w:lvlText w:val=""/>
      <w:lvlJc w:val="left"/>
      <w:pPr>
        <w:tabs>
          <w:tab w:val="num" w:pos="6531"/>
        </w:tabs>
        <w:ind w:left="6531" w:hanging="360"/>
      </w:pPr>
      <w:rPr>
        <w:rFonts w:ascii="Wingdings" w:hAnsi="Wingdings" w:hint="default"/>
      </w:rPr>
    </w:lvl>
  </w:abstractNum>
  <w:abstractNum w:abstractNumId="4" w15:restartNumberingAfterBreak="0">
    <w:nsid w:val="0D2D23DC"/>
    <w:multiLevelType w:val="hybridMultilevel"/>
    <w:tmpl w:val="F110B47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B255C8"/>
    <w:multiLevelType w:val="hybridMultilevel"/>
    <w:tmpl w:val="64660C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F61A7D"/>
    <w:multiLevelType w:val="hybridMultilevel"/>
    <w:tmpl w:val="B524D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957526"/>
    <w:multiLevelType w:val="hybridMultilevel"/>
    <w:tmpl w:val="A024F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5A44EB"/>
    <w:multiLevelType w:val="hybridMultilevel"/>
    <w:tmpl w:val="6CB24DF2"/>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C57ECE"/>
    <w:multiLevelType w:val="hybridMultilevel"/>
    <w:tmpl w:val="EC368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240059"/>
    <w:multiLevelType w:val="hybridMultilevel"/>
    <w:tmpl w:val="EAE4B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4032FD"/>
    <w:multiLevelType w:val="hybridMultilevel"/>
    <w:tmpl w:val="E8A242DC"/>
    <w:lvl w:ilvl="0" w:tplc="F4A295B6">
      <w:start w:val="1"/>
      <w:numFmt w:val="bullet"/>
      <w:pStyle w:val="RequirementsList"/>
      <w:lvlText w:val=""/>
      <w:lvlJc w:val="left"/>
      <w:pPr>
        <w:tabs>
          <w:tab w:val="num" w:pos="171"/>
        </w:tabs>
        <w:ind w:left="430" w:hanging="288"/>
      </w:pPr>
      <w:rPr>
        <w:rFonts w:ascii="Symbol" w:hAnsi="Symbol" w:hint="default"/>
        <w:b/>
        <w:i w:val="0"/>
        <w:color w:val="auto"/>
        <w:sz w:val="20"/>
        <w:szCs w:val="20"/>
      </w:rPr>
    </w:lvl>
    <w:lvl w:ilvl="1" w:tplc="04090003">
      <w:start w:val="1"/>
      <w:numFmt w:val="bullet"/>
      <w:lvlText w:val="o"/>
      <w:lvlJc w:val="left"/>
      <w:pPr>
        <w:tabs>
          <w:tab w:val="num" w:pos="1298"/>
        </w:tabs>
        <w:ind w:left="1298" w:hanging="360"/>
      </w:pPr>
      <w:rPr>
        <w:rFonts w:ascii="Courier New" w:hAnsi="Courier New" w:cs="Courier New" w:hint="default"/>
      </w:rPr>
    </w:lvl>
    <w:lvl w:ilvl="2" w:tplc="04090005" w:tentative="1">
      <w:start w:val="1"/>
      <w:numFmt w:val="bullet"/>
      <w:lvlText w:val=""/>
      <w:lvlJc w:val="left"/>
      <w:pPr>
        <w:tabs>
          <w:tab w:val="num" w:pos="2018"/>
        </w:tabs>
        <w:ind w:left="2018" w:hanging="360"/>
      </w:pPr>
      <w:rPr>
        <w:rFonts w:ascii="Wingdings" w:hAnsi="Wingdings" w:hint="default"/>
      </w:rPr>
    </w:lvl>
    <w:lvl w:ilvl="3" w:tplc="04090001" w:tentative="1">
      <w:start w:val="1"/>
      <w:numFmt w:val="bullet"/>
      <w:lvlText w:val=""/>
      <w:lvlJc w:val="left"/>
      <w:pPr>
        <w:tabs>
          <w:tab w:val="num" w:pos="2738"/>
        </w:tabs>
        <w:ind w:left="2738" w:hanging="360"/>
      </w:pPr>
      <w:rPr>
        <w:rFonts w:ascii="Symbol" w:hAnsi="Symbol" w:hint="default"/>
      </w:rPr>
    </w:lvl>
    <w:lvl w:ilvl="4" w:tplc="04090003" w:tentative="1">
      <w:start w:val="1"/>
      <w:numFmt w:val="bullet"/>
      <w:lvlText w:val="o"/>
      <w:lvlJc w:val="left"/>
      <w:pPr>
        <w:tabs>
          <w:tab w:val="num" w:pos="3458"/>
        </w:tabs>
        <w:ind w:left="3458" w:hanging="360"/>
      </w:pPr>
      <w:rPr>
        <w:rFonts w:ascii="Courier New" w:hAnsi="Courier New" w:cs="Courier New" w:hint="default"/>
      </w:rPr>
    </w:lvl>
    <w:lvl w:ilvl="5" w:tplc="04090005" w:tentative="1">
      <w:start w:val="1"/>
      <w:numFmt w:val="bullet"/>
      <w:lvlText w:val=""/>
      <w:lvlJc w:val="left"/>
      <w:pPr>
        <w:tabs>
          <w:tab w:val="num" w:pos="4178"/>
        </w:tabs>
        <w:ind w:left="4178" w:hanging="360"/>
      </w:pPr>
      <w:rPr>
        <w:rFonts w:ascii="Wingdings" w:hAnsi="Wingdings" w:hint="default"/>
      </w:rPr>
    </w:lvl>
    <w:lvl w:ilvl="6" w:tplc="04090001" w:tentative="1">
      <w:start w:val="1"/>
      <w:numFmt w:val="bullet"/>
      <w:lvlText w:val=""/>
      <w:lvlJc w:val="left"/>
      <w:pPr>
        <w:tabs>
          <w:tab w:val="num" w:pos="4898"/>
        </w:tabs>
        <w:ind w:left="4898" w:hanging="360"/>
      </w:pPr>
      <w:rPr>
        <w:rFonts w:ascii="Symbol" w:hAnsi="Symbol" w:hint="default"/>
      </w:rPr>
    </w:lvl>
    <w:lvl w:ilvl="7" w:tplc="04090003" w:tentative="1">
      <w:start w:val="1"/>
      <w:numFmt w:val="bullet"/>
      <w:lvlText w:val="o"/>
      <w:lvlJc w:val="left"/>
      <w:pPr>
        <w:tabs>
          <w:tab w:val="num" w:pos="5618"/>
        </w:tabs>
        <w:ind w:left="5618" w:hanging="360"/>
      </w:pPr>
      <w:rPr>
        <w:rFonts w:ascii="Courier New" w:hAnsi="Courier New" w:cs="Courier New" w:hint="default"/>
      </w:rPr>
    </w:lvl>
    <w:lvl w:ilvl="8" w:tplc="04090005" w:tentative="1">
      <w:start w:val="1"/>
      <w:numFmt w:val="bullet"/>
      <w:lvlText w:val=""/>
      <w:lvlJc w:val="left"/>
      <w:pPr>
        <w:tabs>
          <w:tab w:val="num" w:pos="6338"/>
        </w:tabs>
        <w:ind w:left="6338" w:hanging="360"/>
      </w:pPr>
      <w:rPr>
        <w:rFonts w:ascii="Wingdings" w:hAnsi="Wingdings" w:hint="default"/>
      </w:rPr>
    </w:lvl>
  </w:abstractNum>
  <w:abstractNum w:abstractNumId="12" w15:restartNumberingAfterBreak="0">
    <w:nsid w:val="30C0737B"/>
    <w:multiLevelType w:val="hybridMultilevel"/>
    <w:tmpl w:val="2F181E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38E1982"/>
    <w:multiLevelType w:val="hybridMultilevel"/>
    <w:tmpl w:val="AEAA639C"/>
    <w:lvl w:ilvl="0" w:tplc="0C090001">
      <w:start w:val="1"/>
      <w:numFmt w:val="bullet"/>
      <w:lvlText w:val=""/>
      <w:lvlJc w:val="left"/>
      <w:pPr>
        <w:tabs>
          <w:tab w:val="num" w:pos="921"/>
        </w:tabs>
        <w:ind w:left="921" w:hanging="360"/>
      </w:pPr>
      <w:rPr>
        <w:rFonts w:ascii="Symbol" w:hAnsi="Symbol" w:hint="default"/>
      </w:rPr>
    </w:lvl>
    <w:lvl w:ilvl="1" w:tplc="0409000B">
      <w:start w:val="1"/>
      <w:numFmt w:val="bullet"/>
      <w:lvlText w:val=""/>
      <w:lvlJc w:val="left"/>
      <w:pPr>
        <w:tabs>
          <w:tab w:val="num" w:pos="1641"/>
        </w:tabs>
        <w:ind w:left="1641" w:hanging="360"/>
      </w:pPr>
      <w:rPr>
        <w:rFonts w:ascii="Wingdings" w:hAnsi="Wingdings" w:hint="default"/>
      </w:rPr>
    </w:lvl>
    <w:lvl w:ilvl="2" w:tplc="0C090005" w:tentative="1">
      <w:start w:val="1"/>
      <w:numFmt w:val="bullet"/>
      <w:lvlText w:val=""/>
      <w:lvlJc w:val="left"/>
      <w:pPr>
        <w:tabs>
          <w:tab w:val="num" w:pos="2361"/>
        </w:tabs>
        <w:ind w:left="2361" w:hanging="360"/>
      </w:pPr>
      <w:rPr>
        <w:rFonts w:ascii="Wingdings" w:hAnsi="Wingdings" w:hint="default"/>
      </w:rPr>
    </w:lvl>
    <w:lvl w:ilvl="3" w:tplc="0C090001" w:tentative="1">
      <w:start w:val="1"/>
      <w:numFmt w:val="bullet"/>
      <w:lvlText w:val=""/>
      <w:lvlJc w:val="left"/>
      <w:pPr>
        <w:tabs>
          <w:tab w:val="num" w:pos="3081"/>
        </w:tabs>
        <w:ind w:left="3081" w:hanging="360"/>
      </w:pPr>
      <w:rPr>
        <w:rFonts w:ascii="Symbol" w:hAnsi="Symbol" w:hint="default"/>
      </w:rPr>
    </w:lvl>
    <w:lvl w:ilvl="4" w:tplc="0C090003" w:tentative="1">
      <w:start w:val="1"/>
      <w:numFmt w:val="bullet"/>
      <w:lvlText w:val="o"/>
      <w:lvlJc w:val="left"/>
      <w:pPr>
        <w:tabs>
          <w:tab w:val="num" w:pos="3801"/>
        </w:tabs>
        <w:ind w:left="3801" w:hanging="360"/>
      </w:pPr>
      <w:rPr>
        <w:rFonts w:ascii="Courier New" w:hAnsi="Courier New" w:cs="Courier New" w:hint="default"/>
      </w:rPr>
    </w:lvl>
    <w:lvl w:ilvl="5" w:tplc="0C090005" w:tentative="1">
      <w:start w:val="1"/>
      <w:numFmt w:val="bullet"/>
      <w:lvlText w:val=""/>
      <w:lvlJc w:val="left"/>
      <w:pPr>
        <w:tabs>
          <w:tab w:val="num" w:pos="4521"/>
        </w:tabs>
        <w:ind w:left="4521" w:hanging="360"/>
      </w:pPr>
      <w:rPr>
        <w:rFonts w:ascii="Wingdings" w:hAnsi="Wingdings" w:hint="default"/>
      </w:rPr>
    </w:lvl>
    <w:lvl w:ilvl="6" w:tplc="0C090001" w:tentative="1">
      <w:start w:val="1"/>
      <w:numFmt w:val="bullet"/>
      <w:lvlText w:val=""/>
      <w:lvlJc w:val="left"/>
      <w:pPr>
        <w:tabs>
          <w:tab w:val="num" w:pos="5241"/>
        </w:tabs>
        <w:ind w:left="5241" w:hanging="360"/>
      </w:pPr>
      <w:rPr>
        <w:rFonts w:ascii="Symbol" w:hAnsi="Symbol" w:hint="default"/>
      </w:rPr>
    </w:lvl>
    <w:lvl w:ilvl="7" w:tplc="0C090003" w:tentative="1">
      <w:start w:val="1"/>
      <w:numFmt w:val="bullet"/>
      <w:lvlText w:val="o"/>
      <w:lvlJc w:val="left"/>
      <w:pPr>
        <w:tabs>
          <w:tab w:val="num" w:pos="5961"/>
        </w:tabs>
        <w:ind w:left="5961" w:hanging="360"/>
      </w:pPr>
      <w:rPr>
        <w:rFonts w:ascii="Courier New" w:hAnsi="Courier New" w:cs="Courier New" w:hint="default"/>
      </w:rPr>
    </w:lvl>
    <w:lvl w:ilvl="8" w:tplc="0C090005" w:tentative="1">
      <w:start w:val="1"/>
      <w:numFmt w:val="bullet"/>
      <w:lvlText w:val=""/>
      <w:lvlJc w:val="left"/>
      <w:pPr>
        <w:tabs>
          <w:tab w:val="num" w:pos="6681"/>
        </w:tabs>
        <w:ind w:left="6681" w:hanging="360"/>
      </w:pPr>
      <w:rPr>
        <w:rFonts w:ascii="Wingdings" w:hAnsi="Wingdings" w:hint="default"/>
      </w:rPr>
    </w:lvl>
  </w:abstractNum>
  <w:abstractNum w:abstractNumId="14" w15:restartNumberingAfterBreak="0">
    <w:nsid w:val="35E54C30"/>
    <w:multiLevelType w:val="hybridMultilevel"/>
    <w:tmpl w:val="FDC4049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C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A3A0668"/>
    <w:multiLevelType w:val="hybridMultilevel"/>
    <w:tmpl w:val="DB98F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A92697"/>
    <w:multiLevelType w:val="hybridMultilevel"/>
    <w:tmpl w:val="0CF21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927F42"/>
    <w:multiLevelType w:val="multilevel"/>
    <w:tmpl w:val="DC7E5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D46F86"/>
    <w:multiLevelType w:val="hybridMultilevel"/>
    <w:tmpl w:val="845AF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1AA0A22"/>
    <w:multiLevelType w:val="hybridMultilevel"/>
    <w:tmpl w:val="E3CC9B9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0" w15:restartNumberingAfterBreak="0">
    <w:nsid w:val="69BD429D"/>
    <w:multiLevelType w:val="hybridMultilevel"/>
    <w:tmpl w:val="6B786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E2959D8"/>
    <w:multiLevelType w:val="hybridMultilevel"/>
    <w:tmpl w:val="DCF40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79736EF"/>
    <w:multiLevelType w:val="hybridMultilevel"/>
    <w:tmpl w:val="8634F6A8"/>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78C0421E"/>
    <w:multiLevelType w:val="hybridMultilevel"/>
    <w:tmpl w:val="F0DE0DF8"/>
    <w:lvl w:ilvl="0" w:tplc="AFD60FFE">
      <w:start w:val="1"/>
      <w:numFmt w:val="bullet"/>
      <w:lvlText w:val=""/>
      <w:lvlJc w:val="left"/>
      <w:pPr>
        <w:ind w:left="360" w:hanging="360"/>
      </w:pPr>
      <w:rPr>
        <w:rFonts w:ascii="Symbol" w:hAnsi="Symbol" w:hint="default"/>
        <w:color w:val="auto"/>
        <w:sz w:val="22"/>
        <w:szCs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CE23163"/>
    <w:multiLevelType w:val="hybridMultilevel"/>
    <w:tmpl w:val="47CE3D1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F5420EA"/>
    <w:multiLevelType w:val="hybridMultilevel"/>
    <w:tmpl w:val="A442FF70"/>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3"/>
  </w:num>
  <w:num w:numId="2">
    <w:abstractNumId w:val="7"/>
  </w:num>
  <w:num w:numId="3">
    <w:abstractNumId w:val="12"/>
  </w:num>
  <w:num w:numId="4">
    <w:abstractNumId w:val="15"/>
  </w:num>
  <w:num w:numId="5">
    <w:abstractNumId w:val="0"/>
  </w:num>
  <w:num w:numId="6">
    <w:abstractNumId w:val="21"/>
  </w:num>
  <w:num w:numId="7">
    <w:abstractNumId w:val="22"/>
  </w:num>
  <w:num w:numId="8">
    <w:abstractNumId w:val="17"/>
  </w:num>
  <w:num w:numId="9">
    <w:abstractNumId w:val="2"/>
  </w:num>
  <w:num w:numId="10">
    <w:abstractNumId w:val="25"/>
  </w:num>
  <w:num w:numId="11">
    <w:abstractNumId w:val="13"/>
  </w:num>
  <w:num w:numId="12">
    <w:abstractNumId w:val="5"/>
  </w:num>
  <w:num w:numId="13">
    <w:abstractNumId w:val="3"/>
  </w:num>
  <w:num w:numId="14">
    <w:abstractNumId w:val="9"/>
  </w:num>
  <w:num w:numId="15">
    <w:abstractNumId w:val="6"/>
  </w:num>
  <w:num w:numId="16">
    <w:abstractNumId w:val="20"/>
  </w:num>
  <w:num w:numId="17">
    <w:abstractNumId w:val="10"/>
  </w:num>
  <w:num w:numId="18">
    <w:abstractNumId w:val="1"/>
  </w:num>
  <w:num w:numId="19">
    <w:abstractNumId w:val="14"/>
  </w:num>
  <w:num w:numId="20">
    <w:abstractNumId w:val="24"/>
  </w:num>
  <w:num w:numId="21">
    <w:abstractNumId w:val="18"/>
  </w:num>
  <w:num w:numId="22">
    <w:abstractNumId w:val="11"/>
  </w:num>
  <w:num w:numId="23">
    <w:abstractNumId w:val="19"/>
  </w:num>
  <w:num w:numId="24">
    <w:abstractNumId w:val="8"/>
  </w:num>
  <w:num w:numId="25">
    <w:abstractNumId w:val="16"/>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138"/>
    <w:rsid w:val="000156AE"/>
    <w:rsid w:val="00084138"/>
    <w:rsid w:val="00094F6B"/>
    <w:rsid w:val="000C0593"/>
    <w:rsid w:val="000C0C5A"/>
    <w:rsid w:val="000C62D3"/>
    <w:rsid w:val="000D12BF"/>
    <w:rsid w:val="000D4B0E"/>
    <w:rsid w:val="000D5C8F"/>
    <w:rsid w:val="00123121"/>
    <w:rsid w:val="001246A3"/>
    <w:rsid w:val="001324FD"/>
    <w:rsid w:val="00137679"/>
    <w:rsid w:val="001814C5"/>
    <w:rsid w:val="001814CB"/>
    <w:rsid w:val="00182209"/>
    <w:rsid w:val="00194862"/>
    <w:rsid w:val="00195906"/>
    <w:rsid w:val="001B6A17"/>
    <w:rsid w:val="001C5FCA"/>
    <w:rsid w:val="001F57A9"/>
    <w:rsid w:val="00220E50"/>
    <w:rsid w:val="00223EB1"/>
    <w:rsid w:val="00224EA8"/>
    <w:rsid w:val="002269C8"/>
    <w:rsid w:val="00280655"/>
    <w:rsid w:val="002C2DF0"/>
    <w:rsid w:val="002F331D"/>
    <w:rsid w:val="0033206B"/>
    <w:rsid w:val="00332BEB"/>
    <w:rsid w:val="00334235"/>
    <w:rsid w:val="0033789B"/>
    <w:rsid w:val="00343D15"/>
    <w:rsid w:val="00350FFD"/>
    <w:rsid w:val="0035619C"/>
    <w:rsid w:val="003A08BB"/>
    <w:rsid w:val="003F2112"/>
    <w:rsid w:val="00404A5F"/>
    <w:rsid w:val="00407C9A"/>
    <w:rsid w:val="00415DC8"/>
    <w:rsid w:val="00427D83"/>
    <w:rsid w:val="0045662B"/>
    <w:rsid w:val="004903E1"/>
    <w:rsid w:val="004A0320"/>
    <w:rsid w:val="004A45EC"/>
    <w:rsid w:val="004D3235"/>
    <w:rsid w:val="004F484B"/>
    <w:rsid w:val="004F65DE"/>
    <w:rsid w:val="00512103"/>
    <w:rsid w:val="00536547"/>
    <w:rsid w:val="0055614C"/>
    <w:rsid w:val="00596510"/>
    <w:rsid w:val="005A3799"/>
    <w:rsid w:val="005C1621"/>
    <w:rsid w:val="005C54E9"/>
    <w:rsid w:val="005D3E29"/>
    <w:rsid w:val="005F7181"/>
    <w:rsid w:val="006520D2"/>
    <w:rsid w:val="006543D6"/>
    <w:rsid w:val="00670EAD"/>
    <w:rsid w:val="006B49B8"/>
    <w:rsid w:val="006C4208"/>
    <w:rsid w:val="00731ACB"/>
    <w:rsid w:val="00744495"/>
    <w:rsid w:val="00784159"/>
    <w:rsid w:val="00787C67"/>
    <w:rsid w:val="007937DB"/>
    <w:rsid w:val="00793D79"/>
    <w:rsid w:val="00795F30"/>
    <w:rsid w:val="007C16DF"/>
    <w:rsid w:val="007C2925"/>
    <w:rsid w:val="007E6D7F"/>
    <w:rsid w:val="007F5129"/>
    <w:rsid w:val="00872BD7"/>
    <w:rsid w:val="00881DCD"/>
    <w:rsid w:val="008C520C"/>
    <w:rsid w:val="00921465"/>
    <w:rsid w:val="00924E46"/>
    <w:rsid w:val="00943957"/>
    <w:rsid w:val="00965C88"/>
    <w:rsid w:val="009842A7"/>
    <w:rsid w:val="00987387"/>
    <w:rsid w:val="009A5CCE"/>
    <w:rsid w:val="009B37CD"/>
    <w:rsid w:val="009E149A"/>
    <w:rsid w:val="009F2EAA"/>
    <w:rsid w:val="00A34609"/>
    <w:rsid w:val="00B27422"/>
    <w:rsid w:val="00B32E9C"/>
    <w:rsid w:val="00B35ACA"/>
    <w:rsid w:val="00B57966"/>
    <w:rsid w:val="00B916F9"/>
    <w:rsid w:val="00B95FF3"/>
    <w:rsid w:val="00BF0EAE"/>
    <w:rsid w:val="00C01D1A"/>
    <w:rsid w:val="00C260FE"/>
    <w:rsid w:val="00C567D8"/>
    <w:rsid w:val="00C77F37"/>
    <w:rsid w:val="00C93342"/>
    <w:rsid w:val="00CC2E3F"/>
    <w:rsid w:val="00CD3B94"/>
    <w:rsid w:val="00D50F65"/>
    <w:rsid w:val="00D547F4"/>
    <w:rsid w:val="00D62C03"/>
    <w:rsid w:val="00DF290D"/>
    <w:rsid w:val="00DF6FA5"/>
    <w:rsid w:val="00E07D37"/>
    <w:rsid w:val="00E10F52"/>
    <w:rsid w:val="00E13F4C"/>
    <w:rsid w:val="00E23475"/>
    <w:rsid w:val="00E366A4"/>
    <w:rsid w:val="00E84CE8"/>
    <w:rsid w:val="00EA2B35"/>
    <w:rsid w:val="00EC149B"/>
    <w:rsid w:val="00EC41A5"/>
    <w:rsid w:val="00EC6D1D"/>
    <w:rsid w:val="00EE0DD1"/>
    <w:rsid w:val="00F53A8B"/>
    <w:rsid w:val="00FA71C1"/>
    <w:rsid w:val="00FD5C8E"/>
    <w:rsid w:val="00FE50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6F774E-FA6A-4247-844F-BF7DAA522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138"/>
    <w:pPr>
      <w:spacing w:after="0" w:line="240" w:lineRule="auto"/>
    </w:pPr>
    <w:rPr>
      <w:rFonts w:ascii="Arial" w:eastAsiaTheme="minorEastAsia" w:hAnsi="Arial"/>
      <w:sz w:val="24"/>
      <w:szCs w:val="24"/>
      <w:lang w:val="en-US"/>
    </w:rPr>
  </w:style>
  <w:style w:type="paragraph" w:styleId="Heading1">
    <w:name w:val="heading 1"/>
    <w:basedOn w:val="Normal"/>
    <w:next w:val="Normal"/>
    <w:link w:val="Heading1Char"/>
    <w:autoRedefine/>
    <w:uiPriority w:val="9"/>
    <w:qFormat/>
    <w:rsid w:val="00F53A8B"/>
    <w:pPr>
      <w:keepNext/>
      <w:keepLines/>
      <w:outlineLvl w:val="0"/>
    </w:pPr>
    <w:rPr>
      <w:rFonts w:eastAsiaTheme="majorEastAsia" w:cstheme="majorBidi"/>
      <w:b/>
      <w:bCs/>
      <w:color w:val="800000"/>
      <w:sz w:val="22"/>
      <w:szCs w:val="22"/>
    </w:rPr>
  </w:style>
  <w:style w:type="paragraph" w:styleId="Heading3">
    <w:name w:val="heading 3"/>
    <w:basedOn w:val="Normal"/>
    <w:next w:val="Normal"/>
    <w:link w:val="Heading3Char"/>
    <w:uiPriority w:val="9"/>
    <w:unhideWhenUsed/>
    <w:qFormat/>
    <w:rsid w:val="005A3799"/>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19486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A8B"/>
    <w:rPr>
      <w:rFonts w:ascii="Arial" w:eastAsiaTheme="majorEastAsia" w:hAnsi="Arial" w:cstheme="majorBidi"/>
      <w:b/>
      <w:bCs/>
      <w:color w:val="800000"/>
      <w:lang w:val="en-US"/>
    </w:rPr>
  </w:style>
  <w:style w:type="paragraph" w:styleId="Revision">
    <w:name w:val="Revision"/>
    <w:hidden/>
    <w:uiPriority w:val="99"/>
    <w:semiHidden/>
    <w:rsid w:val="00084138"/>
    <w:pPr>
      <w:spacing w:after="0" w:line="240" w:lineRule="auto"/>
    </w:pPr>
    <w:rPr>
      <w:rFonts w:ascii="Arial" w:eastAsiaTheme="minorEastAsia" w:hAnsi="Arial"/>
      <w:sz w:val="24"/>
      <w:szCs w:val="24"/>
      <w:lang w:val="en-US"/>
    </w:rPr>
  </w:style>
  <w:style w:type="paragraph" w:styleId="ListParagraph">
    <w:name w:val="List Paragraph"/>
    <w:aliases w:val="Recommendation,standard lewis,List Paragraph1,1st List Paragraph,List Paragraph11,Bullet point,L,DDM Gen Text,List Paragraph - bullets,NFP GP Bulleted List,bullet point list,Bullet points,Content descriptions,Dot Points,Body text"/>
    <w:basedOn w:val="Normal"/>
    <w:link w:val="ListParagraphChar"/>
    <w:qFormat/>
    <w:rsid w:val="00084138"/>
    <w:pPr>
      <w:ind w:left="720"/>
      <w:contextualSpacing/>
    </w:pPr>
  </w:style>
  <w:style w:type="character" w:customStyle="1" w:styleId="ListParagraphChar">
    <w:name w:val="List Paragraph Char"/>
    <w:aliases w:val="Recommendation Char,standard lewis Char,List Paragraph1 Char,1st List Paragraph Char,List Paragraph11 Char,Bullet point Char,L Char,DDM Gen Text Char,List Paragraph - bullets Char,NFP GP Bulleted List Char,bullet point list Char"/>
    <w:link w:val="ListParagraph"/>
    <w:uiPriority w:val="34"/>
    <w:locked/>
    <w:rsid w:val="00084138"/>
    <w:rPr>
      <w:rFonts w:ascii="Arial" w:eastAsiaTheme="minorEastAsia" w:hAnsi="Arial"/>
      <w:sz w:val="24"/>
      <w:szCs w:val="24"/>
      <w:lang w:val="en-US"/>
    </w:rPr>
  </w:style>
  <w:style w:type="table" w:styleId="TableGrid">
    <w:name w:val="Table Grid"/>
    <w:basedOn w:val="TableNormal"/>
    <w:uiPriority w:val="59"/>
    <w:rsid w:val="001C5FCA"/>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37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7DB"/>
    <w:rPr>
      <w:rFonts w:ascii="Segoe UI" w:eastAsiaTheme="minorEastAsia" w:hAnsi="Segoe UI" w:cs="Segoe UI"/>
      <w:sz w:val="18"/>
      <w:szCs w:val="18"/>
      <w:lang w:val="en-US"/>
    </w:rPr>
  </w:style>
  <w:style w:type="character" w:customStyle="1" w:styleId="Heading3Char">
    <w:name w:val="Heading 3 Char"/>
    <w:basedOn w:val="DefaultParagraphFont"/>
    <w:link w:val="Heading3"/>
    <w:uiPriority w:val="9"/>
    <w:rsid w:val="005A3799"/>
    <w:rPr>
      <w:rFonts w:asciiTheme="majorHAnsi" w:eastAsiaTheme="majorEastAsia" w:hAnsiTheme="majorHAnsi" w:cstheme="majorBidi"/>
      <w:color w:val="1F4D78" w:themeColor="accent1" w:themeShade="7F"/>
      <w:sz w:val="24"/>
      <w:szCs w:val="24"/>
      <w:lang w:val="en-US"/>
    </w:rPr>
  </w:style>
  <w:style w:type="paragraph" w:styleId="BodyText">
    <w:name w:val="Body Text"/>
    <w:basedOn w:val="Normal"/>
    <w:link w:val="BodyTextChar"/>
    <w:rsid w:val="005A3799"/>
    <w:rPr>
      <w:rFonts w:ascii="Times New Roman" w:eastAsia="Times New Roman" w:hAnsi="Times New Roman" w:cs="Times New Roman"/>
      <w:sz w:val="22"/>
      <w:szCs w:val="20"/>
    </w:rPr>
  </w:style>
  <w:style w:type="character" w:customStyle="1" w:styleId="BodyTextChar">
    <w:name w:val="Body Text Char"/>
    <w:basedOn w:val="DefaultParagraphFont"/>
    <w:link w:val="BodyText"/>
    <w:rsid w:val="005A3799"/>
    <w:rPr>
      <w:rFonts w:ascii="Times New Roman" w:eastAsia="Times New Roman" w:hAnsi="Times New Roman" w:cs="Times New Roman"/>
      <w:szCs w:val="20"/>
      <w:lang w:val="en-US"/>
    </w:rPr>
  </w:style>
  <w:style w:type="character" w:customStyle="1" w:styleId="Heading4Char">
    <w:name w:val="Heading 4 Char"/>
    <w:basedOn w:val="DefaultParagraphFont"/>
    <w:link w:val="Heading4"/>
    <w:uiPriority w:val="9"/>
    <w:semiHidden/>
    <w:rsid w:val="00194862"/>
    <w:rPr>
      <w:rFonts w:asciiTheme="majorHAnsi" w:eastAsiaTheme="majorEastAsia" w:hAnsiTheme="majorHAnsi" w:cstheme="majorBidi"/>
      <w:i/>
      <w:iCs/>
      <w:color w:val="2E74B5" w:themeColor="accent1" w:themeShade="BF"/>
      <w:sz w:val="24"/>
      <w:szCs w:val="24"/>
      <w:lang w:val="en-US"/>
    </w:rPr>
  </w:style>
  <w:style w:type="paragraph" w:customStyle="1" w:styleId="Default">
    <w:name w:val="Default"/>
    <w:rsid w:val="00793D79"/>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Footer">
    <w:name w:val="footer"/>
    <w:basedOn w:val="Normal"/>
    <w:link w:val="FooterChar"/>
    <w:uiPriority w:val="99"/>
    <w:rsid w:val="00596510"/>
    <w:pPr>
      <w:tabs>
        <w:tab w:val="center" w:pos="4153"/>
        <w:tab w:val="right" w:pos="8306"/>
      </w:tabs>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596510"/>
    <w:rPr>
      <w:rFonts w:ascii="Times New Roman" w:eastAsia="Times New Roman" w:hAnsi="Times New Roman" w:cs="Times New Roman"/>
      <w:sz w:val="20"/>
      <w:szCs w:val="20"/>
      <w:lang w:val="en-US"/>
    </w:rPr>
  </w:style>
  <w:style w:type="paragraph" w:styleId="NormalWeb">
    <w:name w:val="Normal (Web)"/>
    <w:basedOn w:val="Normal"/>
    <w:uiPriority w:val="99"/>
    <w:semiHidden/>
    <w:unhideWhenUsed/>
    <w:rsid w:val="009E149A"/>
    <w:pPr>
      <w:spacing w:before="100" w:beforeAutospacing="1" w:after="100" w:afterAutospacing="1"/>
    </w:pPr>
    <w:rPr>
      <w:rFonts w:ascii="Times New Roman" w:eastAsia="Times New Roman" w:hAnsi="Times New Roman" w:cs="Times New Roman"/>
      <w:lang w:val="en-AU" w:eastAsia="en-AU"/>
    </w:rPr>
  </w:style>
  <w:style w:type="character" w:styleId="Strong">
    <w:name w:val="Strong"/>
    <w:basedOn w:val="DefaultParagraphFont"/>
    <w:uiPriority w:val="22"/>
    <w:qFormat/>
    <w:rsid w:val="009E149A"/>
    <w:rPr>
      <w:b/>
      <w:bCs/>
    </w:rPr>
  </w:style>
  <w:style w:type="paragraph" w:customStyle="1" w:styleId="RequirementsList">
    <w:name w:val="Requirements List"/>
    <w:basedOn w:val="Normal"/>
    <w:rsid w:val="00407C9A"/>
    <w:pPr>
      <w:numPr>
        <w:numId w:val="22"/>
      </w:numPr>
      <w:spacing w:before="100" w:after="100" w:line="288" w:lineRule="auto"/>
    </w:pPr>
    <w:rPr>
      <w:rFonts w:ascii="Tahoma" w:eastAsia="Times New Roman" w:hAnsi="Tahoma"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459196">
      <w:bodyDiv w:val="1"/>
      <w:marLeft w:val="0"/>
      <w:marRight w:val="0"/>
      <w:marTop w:val="0"/>
      <w:marBottom w:val="0"/>
      <w:divBdr>
        <w:top w:val="none" w:sz="0" w:space="0" w:color="auto"/>
        <w:left w:val="none" w:sz="0" w:space="0" w:color="auto"/>
        <w:bottom w:val="none" w:sz="0" w:space="0" w:color="auto"/>
        <w:right w:val="none" w:sz="0" w:space="0" w:color="auto"/>
      </w:divBdr>
    </w:div>
    <w:div w:id="166134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Amarella</dc:creator>
  <cp:keywords/>
  <dc:description/>
  <cp:lastModifiedBy>Florian Gaylor</cp:lastModifiedBy>
  <cp:revision>4</cp:revision>
  <cp:lastPrinted>2018-01-03T03:48:00Z</cp:lastPrinted>
  <dcterms:created xsi:type="dcterms:W3CDTF">2018-09-25T01:08:00Z</dcterms:created>
  <dcterms:modified xsi:type="dcterms:W3CDTF">2018-09-25T01:35:00Z</dcterms:modified>
</cp:coreProperties>
</file>